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b/>
          <w:sz w:val="44"/>
          <w:u w:val="single"/>
        </w:rPr>
      </w:pPr>
      <w:r w:rsidRPr="003010E8">
        <w:rPr>
          <w:rFonts w:asciiTheme="minorHAnsi" w:hAnsiTheme="minorHAnsi" w:cstheme="minorHAnsi"/>
          <w:b/>
          <w:sz w:val="44"/>
          <w:u w:val="single"/>
        </w:rPr>
        <w:t>LIABILITY WAIVER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i/>
          <w:sz w:val="28"/>
        </w:rPr>
      </w:pPr>
      <w:r w:rsidRPr="003010E8">
        <w:rPr>
          <w:rFonts w:asciiTheme="minorHAnsi" w:hAnsiTheme="minorHAnsi" w:cstheme="minorHAnsi"/>
          <w:i/>
          <w:sz w:val="28"/>
        </w:rPr>
        <w:t>Waiver - release from liability and assumption of risk agreement.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i/>
          <w:sz w:val="28"/>
        </w:rPr>
      </w:pP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8"/>
        </w:rPr>
      </w:pPr>
      <w:r w:rsidRPr="003010E8">
        <w:rPr>
          <w:rFonts w:asciiTheme="minorHAnsi" w:hAnsiTheme="minorHAnsi" w:cstheme="minorHAnsi"/>
          <w:b/>
          <w:sz w:val="28"/>
        </w:rPr>
        <w:t>In signing this release, I assert that</w:t>
      </w:r>
      <w:r w:rsidRPr="003010E8">
        <w:rPr>
          <w:rFonts w:asciiTheme="minorHAnsi" w:hAnsiTheme="minorHAnsi" w:cstheme="minorHAnsi"/>
          <w:sz w:val="28"/>
        </w:rPr>
        <w:t>:</w:t>
      </w:r>
    </w:p>
    <w:p w:rsidR="003010E8" w:rsidRPr="003010E8" w:rsidRDefault="003010E8" w:rsidP="003010E8">
      <w:pPr>
        <w:pStyle w:val="NumberList"/>
        <w:numPr>
          <w:ilvl w:val="0"/>
          <w:numId w:val="1"/>
        </w:numPr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firstLine="0"/>
        <w:mirrorIndents/>
        <w:rPr>
          <w:rFonts w:asciiTheme="minorHAnsi" w:hAnsiTheme="minorHAnsi" w:cstheme="minorHAnsi"/>
          <w:sz w:val="28"/>
        </w:rPr>
      </w:pPr>
      <w:r w:rsidRPr="003010E8">
        <w:rPr>
          <w:rFonts w:asciiTheme="minorHAnsi" w:hAnsiTheme="minorHAnsi" w:cstheme="minorHAnsi"/>
          <w:sz w:val="28"/>
        </w:rPr>
        <w:t>I am signing in good physical and mental health.</w:t>
      </w:r>
    </w:p>
    <w:p w:rsidR="003010E8" w:rsidRPr="003010E8" w:rsidRDefault="003010E8" w:rsidP="003010E8">
      <w:pPr>
        <w:pStyle w:val="NumberList"/>
        <w:numPr>
          <w:ilvl w:val="0"/>
          <w:numId w:val="1"/>
        </w:numPr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firstLine="0"/>
        <w:mirrorIndents/>
        <w:rPr>
          <w:rFonts w:asciiTheme="minorHAnsi" w:hAnsiTheme="minorHAnsi" w:cstheme="minorHAnsi"/>
          <w:sz w:val="28"/>
        </w:rPr>
      </w:pPr>
      <w:r w:rsidRPr="003010E8">
        <w:rPr>
          <w:rFonts w:asciiTheme="minorHAnsi" w:hAnsiTheme="minorHAnsi" w:cstheme="minorHAnsi"/>
          <w:sz w:val="28"/>
        </w:rPr>
        <w:t>I have no reason to believe that I am not in good physical and mental health.</w:t>
      </w:r>
    </w:p>
    <w:p w:rsidR="003010E8" w:rsidRPr="003010E8" w:rsidRDefault="003010E8" w:rsidP="003010E8">
      <w:pPr>
        <w:pStyle w:val="NumberList"/>
        <w:numPr>
          <w:ilvl w:val="0"/>
          <w:numId w:val="1"/>
        </w:numPr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firstLine="0"/>
        <w:mirrorIndents/>
        <w:rPr>
          <w:rFonts w:asciiTheme="minorHAnsi" w:hAnsiTheme="minorHAnsi" w:cstheme="minorHAnsi"/>
          <w:sz w:val="28"/>
        </w:rPr>
      </w:pPr>
      <w:r w:rsidRPr="003010E8">
        <w:rPr>
          <w:rFonts w:asciiTheme="minorHAnsi" w:hAnsiTheme="minorHAnsi" w:cstheme="minorHAnsi"/>
          <w:sz w:val="28"/>
        </w:rPr>
        <w:t>I am fully aware of and do acknowledge and assume all risk of injury inherent in my participation in this seminar.</w:t>
      </w:r>
    </w:p>
    <w:p w:rsidR="003010E8" w:rsidRPr="003010E8" w:rsidRDefault="003010E8" w:rsidP="003010E8">
      <w:pPr>
        <w:pStyle w:val="NumberList"/>
        <w:numPr>
          <w:ilvl w:val="0"/>
          <w:numId w:val="1"/>
        </w:numPr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firstLine="0"/>
        <w:mirrorIndents/>
        <w:rPr>
          <w:rFonts w:asciiTheme="minorHAnsi" w:hAnsiTheme="minorHAnsi" w:cstheme="minorHAnsi"/>
          <w:sz w:val="28"/>
        </w:rPr>
      </w:pPr>
      <w:r w:rsidRPr="003010E8">
        <w:rPr>
          <w:rFonts w:asciiTheme="minorHAnsi" w:hAnsiTheme="minorHAnsi" w:cstheme="minorHAnsi"/>
          <w:sz w:val="28"/>
        </w:rPr>
        <w:t>I hereby waive and release Law Enforcement Training Advisory Commission, Mobile Team Unit #10, its</w:t>
      </w:r>
      <w:r w:rsidR="00BF2C36">
        <w:rPr>
          <w:rFonts w:asciiTheme="minorHAnsi" w:hAnsiTheme="minorHAnsi" w:cstheme="minorHAnsi"/>
          <w:sz w:val="28"/>
        </w:rPr>
        <w:t xml:space="preserve"> </w:t>
      </w:r>
      <w:r w:rsidRPr="003010E8">
        <w:rPr>
          <w:rFonts w:asciiTheme="minorHAnsi" w:hAnsiTheme="minorHAnsi" w:cstheme="minorHAnsi"/>
          <w:sz w:val="28"/>
        </w:rPr>
        <w:t>employees, instructors, assistant instructors and any other hosting agency, for any physical and/or mental injury sustained by me as a result of my participation in the program listed below.</w:t>
      </w:r>
    </w:p>
    <w:p w:rsidR="003010E8" w:rsidRPr="003010E8" w:rsidRDefault="003010E8" w:rsidP="003010E8">
      <w:pPr>
        <w:pStyle w:val="NumberList"/>
        <w:numPr>
          <w:ilvl w:val="0"/>
          <w:numId w:val="1"/>
        </w:numPr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firstLine="0"/>
        <w:mirrorIndents/>
        <w:rPr>
          <w:rFonts w:asciiTheme="minorHAnsi" w:hAnsiTheme="minorHAnsi" w:cstheme="minorHAnsi"/>
          <w:sz w:val="28"/>
        </w:rPr>
      </w:pPr>
      <w:r w:rsidRPr="003010E8">
        <w:rPr>
          <w:rFonts w:asciiTheme="minorHAnsi" w:hAnsiTheme="minorHAnsi" w:cstheme="minorHAnsi"/>
          <w:sz w:val="28"/>
        </w:rPr>
        <w:t>I have read and fully understand the terms and conditions of this agreement.</w:t>
      </w:r>
    </w:p>
    <w:p w:rsidR="003010E8" w:rsidRPr="003010E8" w:rsidRDefault="003010E8" w:rsidP="003010E8">
      <w:pPr>
        <w:pStyle w:val="DefaultText"/>
        <w:ind w:left="720" w:right="720"/>
        <w:mirrorIndents/>
        <w:rPr>
          <w:rFonts w:asciiTheme="minorHAnsi" w:hAnsiTheme="minorHAnsi" w:cstheme="minorHAnsi"/>
          <w:sz w:val="28"/>
        </w:rPr>
      </w:pPr>
    </w:p>
    <w:p w:rsidR="005E35A2" w:rsidRDefault="005E35A2" w:rsidP="00044F63">
      <w:pPr>
        <w:pStyle w:val="DefaultText"/>
        <w:tabs>
          <w:tab w:val="righ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1pt;height:18pt" o:ole="">
            <v:imagedata r:id="rId8" o:title=""/>
          </v:shape>
          <w:control r:id="rId9" w:name="TextBox1" w:shapeid="_x0000_i1029"/>
        </w:objec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Name of Program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37339B" w:rsidRDefault="0037339B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>
        <w:rPr>
          <w:rFonts w:cstheme="minorHAnsi"/>
        </w:rPr>
        <w:object w:dxaOrig="225" w:dyaOrig="225">
          <v:shape id="_x0000_i1031" type="#_x0000_t75" style="width:351pt;height:18pt" o:ole="">
            <v:imagedata r:id="rId8" o:title=""/>
          </v:shape>
          <w:control r:id="rId10" w:name="TextBox11" w:shapeid="_x0000_i1031"/>
        </w:object>
      </w:r>
    </w:p>
    <w:p w:rsid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Date of Program</w:t>
      </w:r>
    </w:p>
    <w:p w:rsidR="0037339B" w:rsidRDefault="0037339B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231E68" w:rsidRDefault="00231E6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2130B2" w:rsidRDefault="002130B2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231E68" w:rsidRDefault="00231E6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231E68" w:rsidRDefault="00231E6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Print Full Name Clearly</w:t>
      </w:r>
    </w:p>
    <w:p w:rsidR="0037339B" w:rsidRDefault="0037339B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2130B2" w:rsidRDefault="002130B2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2130B2" w:rsidRPr="003010E8" w:rsidRDefault="002130B2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3010E8" w:rsidRPr="003010E8" w:rsidRDefault="003010E8" w:rsidP="005E35A2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Signature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Agency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__________________________________________________________</w:t>
      </w:r>
    </w:p>
    <w:p w:rsidR="003010E8" w:rsidRPr="003010E8" w:rsidRDefault="003010E8" w:rsidP="003010E8">
      <w:pPr>
        <w:pStyle w:val="DefaultText"/>
        <w:tabs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mirrorIndents/>
        <w:jc w:val="center"/>
        <w:rPr>
          <w:rFonts w:asciiTheme="minorHAnsi" w:hAnsiTheme="minorHAnsi" w:cstheme="minorHAnsi"/>
          <w:sz w:val="22"/>
        </w:rPr>
      </w:pPr>
      <w:r w:rsidRPr="003010E8">
        <w:rPr>
          <w:rFonts w:asciiTheme="minorHAnsi" w:hAnsiTheme="minorHAnsi" w:cstheme="minorHAnsi"/>
          <w:sz w:val="22"/>
        </w:rPr>
        <w:t>Date</w:t>
      </w:r>
    </w:p>
    <w:sectPr w:rsidR="003010E8" w:rsidRPr="003010E8" w:rsidSect="00CF0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288" w:footer="144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63" w:rsidRDefault="00044F63" w:rsidP="003010E8">
      <w:r>
        <w:separator/>
      </w:r>
    </w:p>
  </w:endnote>
  <w:endnote w:type="continuationSeparator" w:id="0">
    <w:p w:rsidR="00044F63" w:rsidRDefault="00044F63" w:rsidP="003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9E" w:rsidRDefault="0031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71" w:rsidRDefault="00816771" w:rsidP="00816771">
    <w:pPr>
      <w:pStyle w:val="Header"/>
      <w:jc w:val="center"/>
      <w:rPr>
        <w:b/>
        <w:color w:val="000000"/>
        <w:spacing w:val="26"/>
        <w:kern w:val="50"/>
      </w:rPr>
    </w:pPr>
    <w:r>
      <w:rPr>
        <w:b/>
        <w:color w:val="000000"/>
        <w:spacing w:val="26"/>
        <w:kern w:val="50"/>
      </w:rPr>
      <w:t>Illinois Law Enforcement Training &amp; Standards Board Mobile Team Unit #10</w:t>
    </w:r>
  </w:p>
  <w:p w:rsidR="000E3BC1" w:rsidRDefault="000E3BC1" w:rsidP="000E3BC1">
    <w:pPr>
      <w:pStyle w:val="Header"/>
      <w:jc w:val="center"/>
      <w:rPr>
        <w:sz w:val="18"/>
        <w:szCs w:val="18"/>
      </w:rPr>
    </w:pPr>
    <w:r>
      <w:rPr>
        <w:color w:val="000000"/>
        <w:spacing w:val="20"/>
        <w:sz w:val="18"/>
        <w:szCs w:val="18"/>
      </w:rPr>
      <w:t>Serving the Counties of Christian • DeWitt • Logan • Macon • Mason • Menard • Montgomery • Sangamon</w:t>
    </w:r>
  </w:p>
  <w:p w:rsidR="00044F63" w:rsidRDefault="00044F63" w:rsidP="000E3BC1">
    <w:pPr>
      <w:pStyle w:val="Head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9E" w:rsidRDefault="0031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63" w:rsidRDefault="00044F63" w:rsidP="003010E8">
      <w:r>
        <w:separator/>
      </w:r>
    </w:p>
  </w:footnote>
  <w:footnote w:type="continuationSeparator" w:id="0">
    <w:p w:rsidR="00044F63" w:rsidRDefault="00044F63" w:rsidP="0030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9E" w:rsidRDefault="00310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B2" w:rsidRPr="00557C9F" w:rsidRDefault="002130B2" w:rsidP="00D631D6">
    <w:pPr>
      <w:pStyle w:val="Header"/>
      <w:ind w:left="2448"/>
      <w:jc w:val="center"/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b/>
        <w:noProof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24CA015" wp14:editId="50A606AA">
          <wp:simplePos x="0" y="0"/>
          <wp:positionH relativeFrom="margin">
            <wp:posOffset>47625</wp:posOffset>
          </wp:positionH>
          <wp:positionV relativeFrom="topMargin">
            <wp:posOffset>249555</wp:posOffset>
          </wp:positionV>
          <wp:extent cx="1348105" cy="1083310"/>
          <wp:effectExtent l="0" t="0" r="4445" b="2540"/>
          <wp:wrapTight wrapText="right">
            <wp:wrapPolygon edited="0">
              <wp:start x="0" y="0"/>
              <wp:lineTo x="0" y="21271"/>
              <wp:lineTo x="21366" y="21271"/>
              <wp:lineTo x="21366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A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8331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Law</w:t>
    </w:r>
    <w:r w:rsidRPr="00557C9F"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Enforcement Training Advisory Commission</w:t>
    </w:r>
  </w:p>
  <w:p w:rsidR="002130B2" w:rsidRPr="00D631D6" w:rsidRDefault="002130B2" w:rsidP="00D631D6">
    <w:pPr>
      <w:pStyle w:val="Header"/>
      <w:ind w:left="2448"/>
      <w:jc w:val="center"/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840 S. Spring Street</w:t>
    </w:r>
    <w:r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Suite B • Springfield, IL  627</w:t>
    </w: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04</w:t>
    </w:r>
  </w:p>
  <w:p w:rsidR="002130B2" w:rsidRPr="00D631D6" w:rsidRDefault="002130B2" w:rsidP="00D631D6">
    <w:pPr>
      <w:pStyle w:val="Header"/>
      <w:ind w:left="2448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 (217) 726-7014 • Fax (217) 726-7833 • Email </w:t>
    </w:r>
    <w:hyperlink r:id="rId2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letac@mtu10.com</w:t>
      </w:r>
    </w:hyperlink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• Website </w:t>
    </w:r>
    <w:hyperlink r:id="rId3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www.letac.org</w:t>
      </w:r>
    </w:hyperlink>
  </w:p>
  <w:p w:rsidR="002130B2" w:rsidRPr="00D631D6" w:rsidRDefault="0031029E" w:rsidP="00F4637A">
    <w:pPr>
      <w:pStyle w:val="Header"/>
      <w:ind w:left="2448"/>
      <w:jc w:val="center"/>
      <w:rPr>
        <w:sz w:val="32"/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JT </w:t>
    </w: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Wooldridge</w:t>
    </w:r>
    <w:bookmarkStart w:id="0" w:name="_GoBack"/>
    <w:bookmarkEnd w:id="0"/>
    <w:r w:rsidR="002130B2"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Director</w:t>
    </w:r>
  </w:p>
  <w:p w:rsidR="00044F63" w:rsidRDefault="00044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9E" w:rsidRDefault="0031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6502"/>
    <w:multiLevelType w:val="singleLevel"/>
    <w:tmpl w:val="72FE19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8"/>
    <w:rsid w:val="00044F63"/>
    <w:rsid w:val="00094925"/>
    <w:rsid w:val="000E3BC1"/>
    <w:rsid w:val="002130B2"/>
    <w:rsid w:val="00231E68"/>
    <w:rsid w:val="002B3941"/>
    <w:rsid w:val="003010E8"/>
    <w:rsid w:val="0031029E"/>
    <w:rsid w:val="00372356"/>
    <w:rsid w:val="0037339B"/>
    <w:rsid w:val="003C0431"/>
    <w:rsid w:val="004864BD"/>
    <w:rsid w:val="005E35A2"/>
    <w:rsid w:val="00816771"/>
    <w:rsid w:val="008D6279"/>
    <w:rsid w:val="00900002"/>
    <w:rsid w:val="00A32886"/>
    <w:rsid w:val="00A57CE0"/>
    <w:rsid w:val="00B515A5"/>
    <w:rsid w:val="00B65E88"/>
    <w:rsid w:val="00BF2C36"/>
    <w:rsid w:val="00CF0520"/>
    <w:rsid w:val="00E70558"/>
    <w:rsid w:val="00F309ED"/>
    <w:rsid w:val="00F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F939F5"/>
  <w15:docId w15:val="{5092AEC1-9F6C-4DBE-BEBA-4B33CEB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rsid w:val="003010E8"/>
    <w:pPr>
      <w:overflowPunct w:val="0"/>
      <w:autoSpaceDE w:val="0"/>
      <w:autoSpaceDN w:val="0"/>
      <w:adjustRightInd w:val="0"/>
      <w:spacing w:before="240"/>
    </w:pPr>
    <w:rPr>
      <w:rFonts w:ascii="Tahoma" w:eastAsia="Times New Roman" w:hAnsi="Tahoma" w:cs="Times New Roman"/>
      <w:color w:val="000000"/>
      <w:szCs w:val="20"/>
    </w:rPr>
  </w:style>
  <w:style w:type="paragraph" w:customStyle="1" w:styleId="DefaultText">
    <w:name w:val="Default Text"/>
    <w:basedOn w:val="Normal"/>
    <w:rsid w:val="003010E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E8"/>
  </w:style>
  <w:style w:type="paragraph" w:styleId="Footer">
    <w:name w:val="footer"/>
    <w:basedOn w:val="Normal"/>
    <w:link w:val="FooterChar"/>
    <w:uiPriority w:val="99"/>
    <w:unhideWhenUsed/>
    <w:rsid w:val="0030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E8"/>
  </w:style>
  <w:style w:type="character" w:styleId="Hyperlink">
    <w:name w:val="Hyperlink"/>
    <w:basedOn w:val="DefaultParagraphFont"/>
    <w:uiPriority w:val="99"/>
    <w:unhideWhenUsed/>
    <w:rsid w:val="003010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tac.org" TargetMode="External"/><Relationship Id="rId2" Type="http://schemas.openxmlformats.org/officeDocument/2006/relationships/hyperlink" Target="mailto:letac@mtu10.com" TargetMode="External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F7DB-E028-48FB-8608-8BE05B2D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Leah Petty</dc:creator>
  <cp:lastModifiedBy>Cara Dasher</cp:lastModifiedBy>
  <cp:revision>15</cp:revision>
  <cp:lastPrinted>2016-10-13T23:28:00Z</cp:lastPrinted>
  <dcterms:created xsi:type="dcterms:W3CDTF">2011-05-23T16:33:00Z</dcterms:created>
  <dcterms:modified xsi:type="dcterms:W3CDTF">2021-08-25T16:48:00Z</dcterms:modified>
</cp:coreProperties>
</file>